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3B" w:rsidRPr="00BF4E09" w:rsidRDefault="00FA183B" w:rsidP="00FA183B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</w:pPr>
      <w:r w:rsidRPr="00BF4E09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132480" w:rsidRDefault="00132480" w:rsidP="003255D0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 xml:space="preserve">МКОУ «Ключевская </w:t>
      </w:r>
      <w:proofErr w:type="spellStart"/>
      <w:r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сош</w:t>
      </w:r>
      <w:proofErr w:type="spellEnd"/>
      <w:r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 xml:space="preserve"> им. </w:t>
      </w:r>
      <w:proofErr w:type="spellStart"/>
      <w:r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А.П.Бирюкова</w:t>
      </w:r>
      <w:proofErr w:type="spellEnd"/>
      <w:r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»</w:t>
      </w:r>
    </w:p>
    <w:p w:rsidR="00132480" w:rsidRDefault="00132480" w:rsidP="003255D0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</w:pPr>
    </w:p>
    <w:p w:rsidR="003255D0" w:rsidRDefault="00FA183B" w:rsidP="003255D0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</w:pPr>
      <w:r w:rsidRPr="00BF4E09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 xml:space="preserve">План работы </w:t>
      </w:r>
    </w:p>
    <w:p w:rsidR="00FA183B" w:rsidRPr="00BF4E09" w:rsidRDefault="00FA183B" w:rsidP="003255D0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</w:pPr>
      <w:r w:rsidRPr="00BF4E09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 xml:space="preserve">школьной библиотеки </w:t>
      </w:r>
    </w:p>
    <w:p w:rsidR="00FA183B" w:rsidRPr="00BF4E09" w:rsidRDefault="00FA183B" w:rsidP="003255D0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</w:pPr>
      <w:r w:rsidRPr="00BF4E09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на 20</w:t>
      </w:r>
      <w:r w:rsidR="00132480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20</w:t>
      </w:r>
      <w:r w:rsidRPr="00BF4E09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-20</w:t>
      </w:r>
      <w:r w:rsidR="00401C4D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2</w:t>
      </w:r>
      <w:r w:rsidR="00132480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>1</w:t>
      </w:r>
      <w:r w:rsidRPr="00BF4E09">
        <w:rPr>
          <w:rFonts w:ascii="Bookman Old Style" w:eastAsia="Times New Roman" w:hAnsi="Bookman Old Style" w:cs="Arial"/>
          <w:bCs/>
          <w:color w:val="333333"/>
          <w:sz w:val="36"/>
          <w:szCs w:val="28"/>
          <w:lang w:eastAsia="ru-RU"/>
        </w:rPr>
        <w:t xml:space="preserve"> учебный год</w:t>
      </w:r>
    </w:p>
    <w:p w:rsidR="00FA183B" w:rsidRPr="00BF4E09" w:rsidRDefault="00FA183B" w:rsidP="003255D0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</w:pPr>
    </w:p>
    <w:p w:rsidR="00FA183B" w:rsidRPr="00BF4E09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FA183B" w:rsidRPr="00FA183B" w:rsidRDefault="00FA183B" w:rsidP="00FA183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Цель работы школьной библиотеки:</w:t>
      </w:r>
    </w:p>
    <w:p w:rsidR="00FA183B" w:rsidRPr="00FA183B" w:rsidRDefault="00FA183B" w:rsidP="00FA183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FA183B" w:rsidRPr="00FA183B" w:rsidRDefault="00FA183B" w:rsidP="00FA183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содействие педагогическому коллективу в развитии и воспитании учащихся;</w:t>
      </w:r>
    </w:p>
    <w:p w:rsidR="00FA183B" w:rsidRPr="00FA183B" w:rsidRDefault="00FA183B" w:rsidP="00FA183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FA183B" w:rsidRPr="00FA183B" w:rsidRDefault="00FA183B" w:rsidP="00FA183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FA183B" w:rsidRPr="00FA183B" w:rsidRDefault="00FA183B" w:rsidP="00FA183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FA183B" w:rsidRPr="00FA183B" w:rsidRDefault="00FA183B" w:rsidP="00FA183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Задачи школьной библиотеки: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Формирование библиотечного фонда в соответствии с образовательной программой.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Осуществление своевременного возврата выданных изданий в библиотеку.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Формирование у детей информационной культуры и культуры чтения.</w:t>
      </w:r>
    </w:p>
    <w:p w:rsidR="00FA183B" w:rsidRPr="00FA183B" w:rsidRDefault="00FA183B" w:rsidP="00FA183B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Воспитание патриотизма и любви к родному краю, его истории, к малой родине.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Основные функции школьной библиотеки:</w:t>
      </w:r>
    </w:p>
    <w:p w:rsidR="00FA183B" w:rsidRPr="00FA183B" w:rsidRDefault="00FA183B" w:rsidP="00FA183B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u w:val="single"/>
          <w:lang w:eastAsia="ru-RU"/>
        </w:rPr>
        <w:t>Информационная</w:t>
      </w: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FA183B" w:rsidRPr="00FA183B" w:rsidRDefault="00FA183B" w:rsidP="00FA183B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u w:val="single"/>
          <w:lang w:eastAsia="ru-RU"/>
        </w:rPr>
        <w:t>Воспитательная</w:t>
      </w: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— способствует развитию чувства патриотизма по</w:t>
      </w:r>
    </w:p>
    <w:p w:rsidR="00FA183B" w:rsidRPr="00FA183B" w:rsidRDefault="00FA183B" w:rsidP="00FA183B">
      <w:pPr>
        <w:shd w:val="clear" w:color="auto" w:fill="FFFFFF"/>
        <w:spacing w:before="60" w:after="18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отношению к государству, своему краю и школе.</w:t>
      </w:r>
    </w:p>
    <w:p w:rsidR="00FA183B" w:rsidRPr="00FA183B" w:rsidRDefault="00FA183B" w:rsidP="00FA183B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u w:val="single"/>
          <w:lang w:eastAsia="ru-RU"/>
        </w:rPr>
        <w:lastRenderedPageBreak/>
        <w:t>Культурологическая</w:t>
      </w: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FA183B" w:rsidRPr="00FA183B" w:rsidRDefault="00FA183B" w:rsidP="00FA183B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u w:val="single"/>
          <w:lang w:eastAsia="ru-RU"/>
        </w:rPr>
        <w:t>Образовательная</w:t>
      </w: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Направления деятельности библиотеки:</w:t>
      </w:r>
    </w:p>
    <w:p w:rsidR="00FA183B" w:rsidRPr="00FA183B" w:rsidRDefault="00FA183B" w:rsidP="00FA183B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библиотечные уроки;</w:t>
      </w:r>
    </w:p>
    <w:p w:rsidR="00FA183B" w:rsidRPr="00FA183B" w:rsidRDefault="00FA183B" w:rsidP="00FA183B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информационные и прочие обзоры литературы;</w:t>
      </w:r>
    </w:p>
    <w:p w:rsidR="00FA183B" w:rsidRPr="00FA183B" w:rsidRDefault="00FA183B" w:rsidP="00FA183B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беседы о навыках работы с книгой;</w:t>
      </w:r>
    </w:p>
    <w:p w:rsidR="00FA183B" w:rsidRPr="00FA183B" w:rsidRDefault="00FA183B" w:rsidP="00FA183B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подбор литературы для внеклассного чтения;</w:t>
      </w:r>
    </w:p>
    <w:p w:rsidR="00FA183B" w:rsidRPr="00FA183B" w:rsidRDefault="00FA183B" w:rsidP="00FA183B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выполнение библиографических запросов;</w:t>
      </w:r>
    </w:p>
    <w:p w:rsidR="00FA183B" w:rsidRPr="00FA183B" w:rsidRDefault="00FA183B" w:rsidP="00FA183B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поддержка общешкольных мероприятий.</w:t>
      </w:r>
    </w:p>
    <w:p w:rsidR="00FA183B" w:rsidRPr="00FA183B" w:rsidRDefault="00FA183B" w:rsidP="00FA183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ФОРМИРОВАНИЕ ФОНДА БИБЛИОТЕКИ: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работа с библиотечным фондом учебной литературы.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подведение итогов движения фонда.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диагностика обеспеченности учащихся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прием и обработка поступивших учебников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оформление накладных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запись в книгу суммарного учета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штемпелевание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оформление карточки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составление отчетных документов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прием и выдача учебников по графику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FA183B" w:rsidRPr="00FA183B" w:rsidRDefault="00FA183B" w:rsidP="00FA183B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Работа с фондом художественной литературы</w:t>
      </w:r>
    </w:p>
    <w:p w:rsidR="00FA183B" w:rsidRPr="00FA183B" w:rsidRDefault="00FA183B" w:rsidP="00FA183B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Обеспечение свободного доступа.</w:t>
      </w:r>
    </w:p>
    <w:p w:rsidR="00FA183B" w:rsidRPr="00FA183B" w:rsidRDefault="00FA183B" w:rsidP="00FA183B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Выдача изданий читателям.</w:t>
      </w:r>
    </w:p>
    <w:p w:rsidR="00FA183B" w:rsidRPr="00FA183B" w:rsidRDefault="00FA183B" w:rsidP="00FA183B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Соблюдение правильной расстановки фонда на стеллажах.</w:t>
      </w:r>
    </w:p>
    <w:p w:rsidR="00FA183B" w:rsidRPr="00FA183B" w:rsidRDefault="00FA183B" w:rsidP="00FA183B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FA183B" w:rsidRPr="00FA183B" w:rsidRDefault="00FA183B" w:rsidP="00FA183B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Ведение работы по сохранности фонда.</w:t>
      </w:r>
    </w:p>
    <w:p w:rsidR="00FA183B" w:rsidRPr="00FA183B" w:rsidRDefault="00FA183B" w:rsidP="00FA183B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Создание и поддержание комфортных условий для работы читателей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СПРАВОЧНО-БИБЛИОГРАФИЧЕСКАЯ РАБОТА:</w:t>
      </w:r>
    </w:p>
    <w:p w:rsidR="00FA183B" w:rsidRPr="00FA183B" w:rsidRDefault="00FA183B" w:rsidP="00FA183B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Ознакомление пользователей с минимумом библиотечно- библиографических знаний.</w:t>
      </w:r>
    </w:p>
    <w:p w:rsidR="00FA183B" w:rsidRPr="00FA183B" w:rsidRDefault="00FA183B" w:rsidP="00FA183B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Знакомство с правилами пользования библиотекой.</w:t>
      </w:r>
    </w:p>
    <w:p w:rsidR="00FA183B" w:rsidRPr="00FA183B" w:rsidRDefault="00FA183B" w:rsidP="00FA183B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Знакомство с расстановкой фонда.</w:t>
      </w:r>
    </w:p>
    <w:p w:rsidR="00FA183B" w:rsidRPr="00FA183B" w:rsidRDefault="00FA183B" w:rsidP="00FA183B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lastRenderedPageBreak/>
        <w:t>Ознакомление со структурой и оформлением книги.</w:t>
      </w:r>
    </w:p>
    <w:p w:rsidR="00FA183B" w:rsidRPr="00FA183B" w:rsidRDefault="00FA183B" w:rsidP="00FA183B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Овладение навыками работы со справочными изданиями.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ВОСПИТАТЕЛЬНАЯ РАБОТА:</w:t>
      </w:r>
    </w:p>
    <w:p w:rsidR="00FA183B" w:rsidRPr="00FA183B" w:rsidRDefault="00FA183B" w:rsidP="00FA183B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Формирование у школьников независимого библиотечного пользования.</w:t>
      </w:r>
    </w:p>
    <w:p w:rsidR="00FA183B" w:rsidRPr="00FA183B" w:rsidRDefault="00FA183B" w:rsidP="00FA183B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Обучение носителями информации, поиску, отбору и критической оценки информации.</w:t>
      </w:r>
    </w:p>
    <w:p w:rsidR="00FA183B" w:rsidRPr="00FA183B" w:rsidRDefault="00FA183B" w:rsidP="00FA183B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Развивать и поддерживать в детях привычку и радость чтения и учения.</w:t>
      </w:r>
    </w:p>
    <w:p w:rsidR="00FA183B" w:rsidRPr="00FA183B" w:rsidRDefault="00FA183B" w:rsidP="00FA183B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Организация выставок, стендов, проведения культурно-массовой работы.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Индивидуальная работа при выдаче книг:</w:t>
      </w:r>
    </w:p>
    <w:p w:rsidR="00FA183B" w:rsidRPr="00FA183B" w:rsidRDefault="00FA183B" w:rsidP="00FA183B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рекомендательные беседы,</w:t>
      </w:r>
    </w:p>
    <w:p w:rsidR="00FA183B" w:rsidRPr="00FA183B" w:rsidRDefault="00FA183B" w:rsidP="00FA183B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беседа о прочитанном,</w:t>
      </w:r>
    </w:p>
    <w:p w:rsidR="00FA183B" w:rsidRPr="00FA183B" w:rsidRDefault="00FA183B" w:rsidP="00FA183B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беседа о новых поступлениях (книг, журналов, справочников),</w:t>
      </w:r>
    </w:p>
    <w:p w:rsidR="00FA183B" w:rsidRPr="00FA183B" w:rsidRDefault="00FA183B" w:rsidP="00FA183B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исследования читательских интересов пользователя.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Новые информационные технологии</w:t>
      </w:r>
    </w:p>
    <w:p w:rsidR="00FA183B" w:rsidRPr="00FA183B" w:rsidRDefault="00FA183B" w:rsidP="00FA183B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Реклама библиотеки</w:t>
      </w:r>
    </w:p>
    <w:p w:rsidR="00FA183B" w:rsidRPr="00FA183B" w:rsidRDefault="00FA183B" w:rsidP="00FA183B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FA183B" w:rsidRPr="00FA183B" w:rsidRDefault="00FA183B" w:rsidP="00FA183B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Создание фирменного стиля, комфортной среды.</w:t>
      </w:r>
    </w:p>
    <w:p w:rsidR="00FA183B" w:rsidRPr="00FA183B" w:rsidRDefault="00FA183B" w:rsidP="00FA183B">
      <w:pPr>
        <w:shd w:val="clear" w:color="auto" w:fill="FFFFFF"/>
        <w:spacing w:after="0" w:line="240" w:lineRule="auto"/>
        <w:textAlignment w:val="baseline"/>
        <w:outlineLvl w:val="4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  <w:t>Профессиональное развитие работника библиотеки</w:t>
      </w:r>
    </w:p>
    <w:p w:rsidR="00FA183B" w:rsidRPr="00FA183B" w:rsidRDefault="00FA183B" w:rsidP="00FA183B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Посещение </w:t>
      </w:r>
      <w:proofErr w:type="spellStart"/>
      <w:r w:rsidRPr="00BF4E09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веб</w:t>
      </w: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инаров</w:t>
      </w:r>
      <w:proofErr w:type="spellEnd"/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участие в конкурсах, присутствие на открытых мероприятиях.</w:t>
      </w:r>
    </w:p>
    <w:p w:rsidR="00FA183B" w:rsidRPr="00FA183B" w:rsidRDefault="00FA183B" w:rsidP="00FA183B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FA183B" w:rsidRPr="00FA183B" w:rsidRDefault="00FA183B" w:rsidP="00FA183B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Самообразование: </w:t>
      </w:r>
      <w:r w:rsidRPr="00BF4E09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посещение сайтов</w:t>
      </w: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«Школьная библиотека», «Библиотека», «Библиотека в школе», газеты;</w:t>
      </w:r>
    </w:p>
    <w:p w:rsidR="00FA183B" w:rsidRPr="00FA183B" w:rsidRDefault="00FA183B" w:rsidP="00FA183B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FA183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Взаимодействие с другими библиотеками.</w:t>
      </w: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3255D0" w:rsidRDefault="003255D0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3255D0" w:rsidRDefault="003255D0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3255D0" w:rsidRDefault="003255D0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BF4E09" w:rsidRDefault="00BF4E09" w:rsidP="00FA183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ru-RU"/>
        </w:rPr>
      </w:pPr>
    </w:p>
    <w:p w:rsidR="00D02F70" w:rsidRDefault="00D02F70" w:rsidP="00D02F70">
      <w:pPr>
        <w:pStyle w:val="a3"/>
        <w:rPr>
          <w:rFonts w:ascii="Bookman Old Style" w:hAnsi="Bookman Old Style"/>
          <w:lang w:eastAsia="ru-RU"/>
        </w:rPr>
      </w:pPr>
    </w:p>
    <w:p w:rsidR="00D02F70" w:rsidRDefault="00D02F70" w:rsidP="00D02F70">
      <w:pPr>
        <w:pStyle w:val="a3"/>
        <w:rPr>
          <w:rFonts w:ascii="Bookman Old Style" w:hAnsi="Bookman Old Style"/>
          <w:lang w:eastAsia="ru-RU"/>
        </w:rPr>
      </w:pPr>
    </w:p>
    <w:p w:rsidR="00132480" w:rsidRPr="00D02F70" w:rsidRDefault="00FA183B" w:rsidP="00D02F70">
      <w:pPr>
        <w:pStyle w:val="a3"/>
        <w:rPr>
          <w:rFonts w:ascii="Bookman Old Style" w:hAnsi="Bookman Old Style"/>
          <w:lang w:eastAsia="ru-RU"/>
        </w:rPr>
      </w:pPr>
      <w:r w:rsidRPr="00D02F70">
        <w:rPr>
          <w:rFonts w:ascii="Bookman Old Style" w:hAnsi="Bookman Old Style"/>
          <w:lang w:eastAsia="ru-RU"/>
        </w:rPr>
        <w:lastRenderedPageBreak/>
        <w:t>Работа с библиотечным фондом</w:t>
      </w:r>
    </w:p>
    <w:tbl>
      <w:tblPr>
        <w:tblW w:w="10065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58"/>
        <w:gridCol w:w="2357"/>
        <w:gridCol w:w="2041"/>
      </w:tblGrid>
      <w:tr w:rsidR="00FA183B" w:rsidRPr="00D02F70" w:rsidTr="00D02F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br/>
            </w:r>
            <w:r w:rsidRPr="00D02F70">
              <w:rPr>
                <w:rFonts w:ascii="Bookman Old Style" w:hAnsi="Bookman Old Style"/>
                <w:lang w:eastAsia="ru-RU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/>
                <w:lang w:eastAsia="ru-RU"/>
              </w:rPr>
              <w:t>Содержание работы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/>
                <w:lang w:eastAsia="ru-RU"/>
              </w:rPr>
              <w:t>Сроки исполнения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/>
                <w:lang w:eastAsia="ru-RU"/>
              </w:rPr>
              <w:t>Ответственный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Работа с Федеральным перечнем учебников на 20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20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- 20</w:t>
            </w:r>
            <w:r w:rsidR="00401C4D" w:rsidRPr="00D02F70">
              <w:rPr>
                <w:rFonts w:ascii="Bookman Old Style" w:hAnsi="Bookman Old Style" w:cs="Times New Roman"/>
                <w:lang w:eastAsia="ru-RU"/>
              </w:rPr>
              <w:t>2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1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 xml:space="preserve">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</w:t>
            </w:r>
            <w:r w:rsidR="00401C4D" w:rsidRPr="00D02F70">
              <w:rPr>
                <w:rFonts w:ascii="Bookman Old Style" w:hAnsi="Bookman Old Style" w:cs="Times New Roman"/>
                <w:lang w:eastAsia="ru-RU"/>
              </w:rPr>
              <w:t>2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1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-20</w:t>
            </w:r>
            <w:r w:rsidR="00401C4D" w:rsidRPr="00D02F70">
              <w:rPr>
                <w:rFonts w:ascii="Bookman Old Style" w:hAnsi="Bookman Old Style" w:cs="Times New Roman"/>
                <w:lang w:eastAsia="ru-RU"/>
              </w:rPr>
              <w:t>2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2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 xml:space="preserve"> учебный год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Май, август, сентябрь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4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 мере поступления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6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Прием и выдача учебников (по графику)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Май Август</w:t>
            </w:r>
            <w:r w:rsidR="00401C4D" w:rsidRPr="00D02F70">
              <w:rPr>
                <w:rFonts w:ascii="Bookman Old Style" w:hAnsi="Bookman Old Style" w:cs="Times New Roman"/>
                <w:lang w:eastAsia="ru-RU"/>
              </w:rPr>
              <w:t xml:space="preserve"> Сентябрь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7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 мере поступления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8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Октябрь, февраль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Библиотекарь, актив б-ки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Санитарный день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 раз в месяц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Библиотекарь, актив б-ки</w:t>
            </w:r>
          </w:p>
        </w:tc>
      </w:tr>
      <w:tr w:rsidR="00FA183B" w:rsidRPr="00D02F70" w:rsidTr="00D02F70">
        <w:tc>
          <w:tcPr>
            <w:tcW w:w="10065" w:type="dxa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Пропаганда краеведческой литературы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Выставка «Край наш родной»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Библиотечный урок: «Знакомство с библиотекой»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Ноябрь</w:t>
            </w:r>
            <w:r w:rsidR="00346849" w:rsidRPr="00D02F70">
              <w:rPr>
                <w:rFonts w:ascii="Bookman Old Style" w:hAnsi="Bookman Old Style" w:cs="Times New Roman"/>
                <w:lang w:eastAsia="ru-RU"/>
              </w:rPr>
              <w:t xml:space="preserve"> или по плану 1 </w:t>
            </w:r>
            <w:proofErr w:type="spellStart"/>
            <w:r w:rsidR="00346849" w:rsidRPr="00D02F70">
              <w:rPr>
                <w:rFonts w:ascii="Bookman Old Style" w:hAnsi="Bookman Old Style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10065" w:type="dxa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Индивидуальная работа</w:t>
            </w:r>
          </w:p>
        </w:tc>
      </w:tr>
      <w:tr w:rsidR="00FA183B" w:rsidRPr="00D02F70" w:rsidTr="00D02F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jc w:val="center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jc w:val="center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3.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Беседы о прочитанных книгах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BF4E0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4</w:t>
            </w:r>
            <w:r w:rsidR="00FA183B" w:rsidRPr="00D02F70">
              <w:rPr>
                <w:rFonts w:ascii="Bookman Old Style" w:hAnsi="Bookman Old Style" w:cs="Times New Roman"/>
                <w:lang w:eastAsia="ru-RU"/>
              </w:rPr>
              <w:t>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BF4E0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5</w:t>
            </w:r>
            <w:r w:rsidR="00FA183B" w:rsidRPr="00D02F70">
              <w:rPr>
                <w:rFonts w:ascii="Bookman Old Style" w:hAnsi="Bookman Old Style" w:cs="Times New Roman"/>
                <w:lang w:eastAsia="ru-RU"/>
              </w:rPr>
              <w:t>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lastRenderedPageBreak/>
              <w:t>Работа с педагогическим коллективом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Создание фирменного стиля: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Эстетическое оформление библиотеки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Реклама о деятельности библиотеки</w:t>
            </w:r>
          </w:p>
        </w:tc>
      </w:tr>
      <w:tr w:rsidR="00FA183B" w:rsidRPr="00D02F70" w:rsidTr="00D02F70">
        <w:trPr>
          <w:trHeight w:val="10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proofErr w:type="gramStart"/>
            <w:r w:rsidRPr="00D02F70">
              <w:rPr>
                <w:rFonts w:ascii="Bookman Old Style" w:hAnsi="Bookman Old Style" w:cs="Times New Roman"/>
                <w:lang w:eastAsia="ru-RU"/>
              </w:rPr>
              <w:t>Наглядная</w:t>
            </w:r>
            <w:proofErr w:type="gramEnd"/>
            <w:r w:rsidRPr="00D02F70">
              <w:rPr>
                <w:rFonts w:ascii="Bookman Old Style" w:hAnsi="Bookman Old Style" w:cs="Times New Roman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</w:tbl>
    <w:p w:rsidR="00FA183B" w:rsidRPr="00D02F70" w:rsidRDefault="00FA183B" w:rsidP="00D02F70">
      <w:pPr>
        <w:pStyle w:val="a3"/>
        <w:rPr>
          <w:rFonts w:ascii="Bookman Old Style" w:hAnsi="Bookman Old Style"/>
          <w:lang w:eastAsia="ru-RU"/>
        </w:rPr>
      </w:pPr>
      <w:r w:rsidRPr="00D02F70">
        <w:rPr>
          <w:rFonts w:ascii="Bookman Old Style" w:hAnsi="Bookman Old Style" w:cs="Times New Roman"/>
          <w:lang w:eastAsia="ru-RU"/>
        </w:rPr>
        <w:t>Профессиональное развитие работников библиотеки</w:t>
      </w:r>
    </w:p>
    <w:tbl>
      <w:tblPr>
        <w:tblW w:w="10065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2409"/>
        <w:gridCol w:w="1985"/>
      </w:tblGrid>
      <w:tr w:rsidR="00FA183B" w:rsidRPr="00D02F70" w:rsidTr="00D02F70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ответственные</w:t>
            </w:r>
          </w:p>
        </w:tc>
      </w:tr>
      <w:tr w:rsidR="00FA183B" w:rsidRPr="00D02F70" w:rsidTr="00D02F7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Анализ работы библиотеки за 20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19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- 20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20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 xml:space="preserve"> учебный год.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План работы библиотеки на 20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20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-20</w:t>
            </w:r>
            <w:r w:rsidR="00401C4D" w:rsidRPr="00D02F70">
              <w:rPr>
                <w:rFonts w:ascii="Bookman Old Style" w:hAnsi="Bookman Old Style" w:cs="Times New Roman"/>
                <w:lang w:eastAsia="ru-RU"/>
              </w:rPr>
              <w:t>2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1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 xml:space="preserve"> учебный год.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BF4E0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3</w:t>
            </w:r>
            <w:r w:rsidR="00FA183B" w:rsidRPr="00D02F70">
              <w:rPr>
                <w:rFonts w:ascii="Bookman Old Style" w:hAnsi="Bookman Old Style" w:cs="Times New Roman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Методические дни.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BF4E0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4</w:t>
            </w:r>
            <w:r w:rsidR="00FA183B" w:rsidRPr="00D02F70">
              <w:rPr>
                <w:rFonts w:ascii="Bookman Old Style" w:hAnsi="Bookman Old Style" w:cs="Times New Roman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401C4D" w:rsidRPr="00D02F70" w:rsidTr="00D02F70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/>
                <w:lang w:eastAsia="ru-RU"/>
              </w:rPr>
            </w:pPr>
            <w:r w:rsidRPr="00D02F70">
              <w:rPr>
                <w:rFonts w:ascii="Bookman Old Style" w:hAnsi="Bookman Old Style"/>
                <w:lang w:eastAsia="ru-RU"/>
              </w:rPr>
              <w:t>Приказы, письма, инструкции о библиотечном деле.</w:t>
            </w:r>
          </w:p>
          <w:p w:rsidR="00401C4D" w:rsidRPr="00D02F70" w:rsidRDefault="00401C4D" w:rsidP="00D02F70">
            <w:pPr>
              <w:pStyle w:val="a3"/>
              <w:rPr>
                <w:rFonts w:ascii="Bookman Old Style" w:hAnsi="Bookman Old Style"/>
                <w:lang w:eastAsia="ru-RU"/>
              </w:rPr>
            </w:pPr>
            <w:r w:rsidRPr="00D02F70">
              <w:rPr>
                <w:rFonts w:ascii="Bookman Old Style" w:hAnsi="Bookman Old Style"/>
                <w:lang w:eastAsia="ru-RU"/>
              </w:rPr>
              <w:t>Использование электронных носителей.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401C4D" w:rsidRPr="00D02F70" w:rsidTr="00D02F70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Взаимодействие с библиотеками района.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401C4D" w:rsidRPr="00D02F70" w:rsidRDefault="00401C4D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</w:tbl>
    <w:p w:rsidR="00FA183B" w:rsidRPr="00D02F70" w:rsidRDefault="00FA183B" w:rsidP="00D02F70">
      <w:pPr>
        <w:pStyle w:val="a3"/>
        <w:rPr>
          <w:rFonts w:ascii="Bookman Old Style" w:hAnsi="Bookman Old Style"/>
          <w:lang w:eastAsia="ru-RU"/>
        </w:rPr>
      </w:pPr>
      <w:r w:rsidRPr="00D02F70">
        <w:rPr>
          <w:rFonts w:ascii="Bookman Old Style" w:hAnsi="Bookman Old Style" w:cs="Times New Roman"/>
          <w:lang w:eastAsia="ru-RU"/>
        </w:rPr>
        <w:t>Работа с читателями</w:t>
      </w:r>
    </w:p>
    <w:tbl>
      <w:tblPr>
        <w:tblW w:w="10065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2382"/>
        <w:gridCol w:w="2012"/>
      </w:tblGrid>
      <w:tr w:rsidR="00FA183B" w:rsidRPr="00D02F70" w:rsidTr="00D02F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Содержание работы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Срок исполнения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Ответственные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Обслуживание читателей на абонементе.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 xml:space="preserve">Беседы со школьниками о </w:t>
            </w:r>
            <w:proofErr w:type="gramStart"/>
            <w:r w:rsidRPr="00D02F70">
              <w:rPr>
                <w:rFonts w:ascii="Bookman Old Style" w:hAnsi="Bookman Old Style" w:cs="Times New Roman"/>
                <w:lang w:eastAsia="ru-RU"/>
              </w:rPr>
              <w:t>прочитанном</w:t>
            </w:r>
            <w:proofErr w:type="gramEnd"/>
            <w:r w:rsidRPr="00D02F70">
              <w:rPr>
                <w:rFonts w:ascii="Bookman Old Style" w:hAnsi="Bookman Old Style" w:cs="Times New Roman"/>
                <w:lang w:eastAsia="ru-RU"/>
              </w:rPr>
              <w:t>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 мере поступления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4 раза в год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«Десять любимых книг» — популярные издания (выставка)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Выставка одной книги «Это новинка»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Сентябрь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Один раз в четверть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Проведение бесед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Сентябрь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Оформление и периодическое обновление читательского уголка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Август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FA183B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Подготовка рекомендаций для читателей — школьников в соответствии с возрастными категориями.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Постоянно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</w:tbl>
    <w:p w:rsidR="00FA183B" w:rsidRPr="00D02F70" w:rsidRDefault="00FA183B" w:rsidP="00D02F70">
      <w:pPr>
        <w:pStyle w:val="a3"/>
        <w:rPr>
          <w:rFonts w:ascii="Bookman Old Style" w:hAnsi="Bookman Old Style"/>
          <w:lang w:eastAsia="ru-RU"/>
        </w:rPr>
      </w:pPr>
      <w:r w:rsidRPr="00D02F70">
        <w:rPr>
          <w:rFonts w:ascii="Bookman Old Style" w:hAnsi="Bookman Old Style" w:cs="Times New Roman"/>
          <w:lang w:eastAsia="ru-RU"/>
        </w:rPr>
        <w:t>Массовая работа</w:t>
      </w:r>
    </w:p>
    <w:tbl>
      <w:tblPr>
        <w:tblW w:w="10065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2409"/>
        <w:gridCol w:w="1985"/>
      </w:tblGrid>
      <w:tr w:rsidR="00FA183B" w:rsidRPr="00D02F70" w:rsidTr="00D02F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Оформление и обзор книжной выставки «Книги — юбиляры 20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20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-20</w:t>
            </w:r>
            <w:r w:rsidR="00401C4D" w:rsidRPr="00D02F70">
              <w:rPr>
                <w:rFonts w:ascii="Bookman Old Style" w:hAnsi="Bookman Old Style" w:cs="Times New Roman"/>
                <w:lang w:eastAsia="ru-RU"/>
              </w:rPr>
              <w:t>2</w:t>
            </w:r>
            <w:r w:rsidR="00132480" w:rsidRPr="00D02F70">
              <w:rPr>
                <w:rFonts w:ascii="Bookman Old Style" w:hAnsi="Bookman Old Style" w:cs="Times New Roman"/>
                <w:lang w:eastAsia="ru-RU"/>
              </w:rPr>
              <w:t>1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 xml:space="preserve"> года».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A183B" w:rsidRPr="00D02F70" w:rsidRDefault="00FA183B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02642F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 xml:space="preserve"> Всемирный день Интернета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02642F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 Международный день пожилых людей;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 октября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02642F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/>
                <w:shd w:val="clear" w:color="auto" w:fill="FFFFFF"/>
              </w:rPr>
              <w:t xml:space="preserve">125 лет со дня рождения </w:t>
            </w:r>
            <w:proofErr w:type="spellStart"/>
            <w:r w:rsidRPr="00D02F70">
              <w:rPr>
                <w:rFonts w:ascii="Bookman Old Style" w:hAnsi="Bookman Old Style"/>
                <w:shd w:val="clear" w:color="auto" w:fill="FFFFFF"/>
              </w:rPr>
              <w:t>С.Есенина</w:t>
            </w:r>
            <w:proofErr w:type="spellEnd"/>
            <w:r w:rsidRPr="00D02F70">
              <w:rPr>
                <w:rFonts w:ascii="Bookman Old Style" w:hAnsi="Bookman Old Style"/>
                <w:shd w:val="clear" w:color="auto" w:fill="FFFFFF"/>
              </w:rPr>
              <w:t xml:space="preserve"> (1895 – 1925)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3 октября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02642F" w:rsidRPr="00D02F70" w:rsidRDefault="0002642F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444CB5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Всемирный день животных — Информационный стенд. Выставка книг авторов (Бианки, Пришвин и др.)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4 октября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444CB5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  День учителя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5 октября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444CB5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 xml:space="preserve">100 лет со дня рождения итальянского писателя </w:t>
            </w:r>
            <w:proofErr w:type="spellStart"/>
            <w:r w:rsidRPr="00D02F70">
              <w:rPr>
                <w:rFonts w:ascii="Bookman Old Style" w:hAnsi="Bookman Old Style" w:cs="Times New Roman"/>
                <w:lang w:eastAsia="ru-RU"/>
              </w:rPr>
              <w:t>Джанни</w:t>
            </w:r>
            <w:proofErr w:type="spellEnd"/>
            <w:r w:rsidRPr="00D02F70">
              <w:rPr>
                <w:rFonts w:ascii="Bookman Old Style" w:hAnsi="Bookman Old Style" w:cs="Times New Roman"/>
                <w:lang w:eastAsia="ru-RU"/>
              </w:rPr>
              <w:t xml:space="preserve"> </w:t>
            </w:r>
            <w:proofErr w:type="spellStart"/>
            <w:r w:rsidRPr="00D02F70">
              <w:rPr>
                <w:rFonts w:ascii="Bookman Old Style" w:hAnsi="Bookman Old Style" w:cs="Times New Roman"/>
                <w:lang w:eastAsia="ru-RU"/>
              </w:rPr>
              <w:t>Родари</w:t>
            </w:r>
            <w:proofErr w:type="spellEnd"/>
            <w:r w:rsidRPr="00D02F70">
              <w:rPr>
                <w:rFonts w:ascii="Bookman Old Style" w:hAnsi="Bookman Old Style" w:cs="Times New Roman"/>
                <w:lang w:eastAsia="ru-RU"/>
              </w:rPr>
              <w:t xml:space="preserve"> (1920 – 1980)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23 октября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444CB5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  Международный день школьных библиотек;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28 октября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444CB5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рождения Деда Мороза</w:t>
            </w:r>
            <w:r w:rsidR="002A0AC3">
              <w:rPr>
                <w:rFonts w:ascii="Bookman Old Style" w:hAnsi="Bookman Old Style" w:cs="Times New Roman"/>
                <w:lang w:eastAsia="ru-RU"/>
              </w:rPr>
              <w:t xml:space="preserve"> онлайн-викторина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18 ноября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44CB5" w:rsidRPr="00D02F70" w:rsidRDefault="002A0AC3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  <w:bookmarkStart w:id="0" w:name="_GoBack"/>
            <w:bookmarkEnd w:id="0"/>
          </w:p>
        </w:tc>
      </w:tr>
      <w:tr w:rsidR="00444CB5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матери —</w:t>
            </w:r>
            <w:r w:rsidR="00346849" w:rsidRPr="00D02F70">
              <w:rPr>
                <w:rFonts w:ascii="Bookman Old Style" w:hAnsi="Bookman Old Style" w:cs="Times New Roman"/>
                <w:lang w:eastAsia="ru-RU"/>
              </w:rPr>
              <w:t xml:space="preserve"> Онлайн-и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нформационный стенд. История праздника.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25 ноября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44CB5" w:rsidRPr="00D02F70" w:rsidRDefault="00444CB5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 День Героев Отечества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9 декабря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Конституции РФ — Информационный стенд. История появления праздника.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12 декабря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Всемирный день борьбы с ненормативной лексикой.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3 февраля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рождения Курганской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6 февраля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памяти А.С. Пушкина (1799-1837), 184 года со дня смерти — Выставка произведений писателя и пота. Информационный стенд. Интересные факты из жизни.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8 февраля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 xml:space="preserve">115 лет со дня рождения детской русской писательницы </w:t>
            </w:r>
            <w:proofErr w:type="spellStart"/>
            <w:r w:rsidRPr="00D02F70">
              <w:rPr>
                <w:rFonts w:ascii="Bookman Old Style" w:hAnsi="Bookman Old Style" w:cs="Times New Roman"/>
                <w:lang w:eastAsia="ru-RU"/>
              </w:rPr>
              <w:t>А.Л.Барто</w:t>
            </w:r>
            <w:proofErr w:type="spellEnd"/>
            <w:r w:rsidRPr="00D02F70">
              <w:rPr>
                <w:rFonts w:ascii="Bookman Old Style" w:hAnsi="Bookman Old Style" w:cs="Times New Roman"/>
                <w:lang w:eastAsia="ru-RU"/>
              </w:rPr>
              <w:t xml:space="preserve"> (1906 – 1981)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17 февраля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защитника Отечества — Информационный стенд. Истоки праздника.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23 февраля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рождения Шадринского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27 февраля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Международный женский день — Выставка произведений на тему «Великие женщины»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8 марта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/>
                <w:lang w:eastAsia="ru-RU"/>
              </w:rPr>
            </w:pPr>
            <w:proofErr w:type="spellStart"/>
            <w:r w:rsidRPr="00D02F70">
              <w:rPr>
                <w:rFonts w:ascii="Bookman Old Style" w:hAnsi="Bookman Old Style"/>
                <w:lang w:eastAsia="ru-RU"/>
              </w:rPr>
              <w:t>Книжкина</w:t>
            </w:r>
            <w:proofErr w:type="spellEnd"/>
            <w:r w:rsidRPr="00D02F70">
              <w:rPr>
                <w:rFonts w:ascii="Bookman Old Style" w:hAnsi="Bookman Old Style"/>
                <w:lang w:eastAsia="ru-RU"/>
              </w:rPr>
              <w:t xml:space="preserve"> неделя.</w:t>
            </w:r>
          </w:p>
          <w:p w:rsidR="00346849" w:rsidRPr="00D02F70" w:rsidRDefault="00346849" w:rsidP="00D02F70">
            <w:pPr>
              <w:pStyle w:val="a3"/>
              <w:rPr>
                <w:rFonts w:ascii="Bookman Old Style" w:hAnsi="Bookman Old Style"/>
                <w:lang w:eastAsia="ru-RU"/>
              </w:rPr>
            </w:pPr>
            <w:r w:rsidRPr="00D02F70">
              <w:rPr>
                <w:rFonts w:ascii="Bookman Old Style" w:hAnsi="Bookman Old Style"/>
                <w:lang w:eastAsia="ru-RU"/>
              </w:rPr>
              <w:t>День космонавтики «А звезды все</w:t>
            </w:r>
          </w:p>
          <w:p w:rsidR="00346849" w:rsidRPr="00D02F70" w:rsidRDefault="00346849" w:rsidP="00D02F70">
            <w:pPr>
              <w:pStyle w:val="a3"/>
              <w:rPr>
                <w:rFonts w:ascii="Bookman Old Style" w:hAnsi="Bookman Old Style"/>
                <w:lang w:eastAsia="ru-RU"/>
              </w:rPr>
            </w:pPr>
            <w:r w:rsidRPr="00D02F70">
              <w:rPr>
                <w:rFonts w:ascii="Bookman Old Style" w:hAnsi="Bookman Old Style"/>
                <w:lang w:eastAsia="ru-RU"/>
              </w:rPr>
              <w:t>ближе»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День Победы в Великой Отечественной войне 1941-1945 гг. Выставка художественных произведений о 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9 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 xml:space="preserve">130 лет со дня рождения русского писателя </w:t>
            </w:r>
            <w:proofErr w:type="spellStart"/>
            <w:r w:rsidRPr="00D02F70">
              <w:rPr>
                <w:rFonts w:ascii="Bookman Old Style" w:hAnsi="Bookman Old Style" w:cs="Times New Roman"/>
                <w:lang w:eastAsia="ru-RU"/>
              </w:rPr>
              <w:t>М.А.Булгакова</w:t>
            </w:r>
            <w:proofErr w:type="spellEnd"/>
            <w:r w:rsidRPr="00D02F70">
              <w:rPr>
                <w:rFonts w:ascii="Bookman Old Style" w:hAnsi="Bookman Old Style" w:cs="Times New Roman"/>
                <w:lang w:eastAsia="ru-RU"/>
              </w:rPr>
              <w:t xml:space="preserve"> (1</w:t>
            </w:r>
            <w:r w:rsidR="00D02F70">
              <w:rPr>
                <w:rFonts w:ascii="Bookman Old Style" w:hAnsi="Bookman Old Style" w:cs="Times New Roman"/>
                <w:lang w:eastAsia="ru-RU"/>
              </w:rPr>
              <w:t>88</w:t>
            </w:r>
            <w:r w:rsidRPr="00D02F70">
              <w:rPr>
                <w:rFonts w:ascii="Bookman Old Style" w:hAnsi="Bookman Old Style" w:cs="Times New Roman"/>
                <w:lang w:eastAsia="ru-RU"/>
              </w:rPr>
              <w:t>1 – 1940)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15 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  <w:tr w:rsidR="00346849" w:rsidRPr="00D02F70" w:rsidTr="00D02F7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23.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Прием учебников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Июнь, 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46849" w:rsidRPr="00D02F70" w:rsidRDefault="00346849" w:rsidP="00D02F70">
            <w:pPr>
              <w:pStyle w:val="a3"/>
              <w:rPr>
                <w:rFonts w:ascii="Bookman Old Style" w:hAnsi="Bookman Old Style" w:cs="Times New Roman"/>
                <w:lang w:eastAsia="ru-RU"/>
              </w:rPr>
            </w:pPr>
            <w:r w:rsidRPr="00D02F70">
              <w:rPr>
                <w:rFonts w:ascii="Bookman Old Style" w:hAnsi="Bookman Old Style" w:cs="Times New Roman"/>
                <w:lang w:eastAsia="ru-RU"/>
              </w:rPr>
              <w:t>Библиотекарь</w:t>
            </w:r>
          </w:p>
        </w:tc>
      </w:tr>
    </w:tbl>
    <w:p w:rsidR="000A03CE" w:rsidRPr="00444CB5" w:rsidRDefault="000A03CE">
      <w:pPr>
        <w:rPr>
          <w:rFonts w:ascii="Bookman Old Style" w:hAnsi="Bookman Old Style"/>
          <w:sz w:val="28"/>
        </w:rPr>
      </w:pPr>
    </w:p>
    <w:p w:rsidR="00444CB5" w:rsidRPr="00444CB5" w:rsidRDefault="00444CB5">
      <w:pPr>
        <w:rPr>
          <w:rFonts w:ascii="Bookman Old Style" w:hAnsi="Bookman Old Style"/>
          <w:sz w:val="24"/>
        </w:rPr>
      </w:pPr>
      <w:r w:rsidRPr="00444CB5">
        <w:rPr>
          <w:rFonts w:ascii="Bookman Old Style" w:hAnsi="Bookman Old Style"/>
          <w:sz w:val="24"/>
        </w:rPr>
        <w:t xml:space="preserve">Библиотекарь                                      </w:t>
      </w:r>
      <w:proofErr w:type="spellStart"/>
      <w:r w:rsidRPr="00444CB5">
        <w:rPr>
          <w:rFonts w:ascii="Bookman Old Style" w:hAnsi="Bookman Old Style"/>
          <w:sz w:val="24"/>
        </w:rPr>
        <w:t>О.В.Тонитских</w:t>
      </w:r>
      <w:proofErr w:type="spellEnd"/>
    </w:p>
    <w:sectPr w:rsidR="00444CB5" w:rsidRPr="00444CB5" w:rsidSect="00D02F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843"/>
    <w:multiLevelType w:val="multilevel"/>
    <w:tmpl w:val="9A9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31A0"/>
    <w:multiLevelType w:val="multilevel"/>
    <w:tmpl w:val="E41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B6122"/>
    <w:multiLevelType w:val="multilevel"/>
    <w:tmpl w:val="50B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7509D"/>
    <w:multiLevelType w:val="multilevel"/>
    <w:tmpl w:val="962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4682C"/>
    <w:multiLevelType w:val="multilevel"/>
    <w:tmpl w:val="4C2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F0BF0"/>
    <w:multiLevelType w:val="multilevel"/>
    <w:tmpl w:val="6C8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75F2F"/>
    <w:multiLevelType w:val="multilevel"/>
    <w:tmpl w:val="BA3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A511E"/>
    <w:multiLevelType w:val="multilevel"/>
    <w:tmpl w:val="42C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63790"/>
    <w:multiLevelType w:val="multilevel"/>
    <w:tmpl w:val="78DA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362F0"/>
    <w:multiLevelType w:val="multilevel"/>
    <w:tmpl w:val="C0A0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24719"/>
    <w:multiLevelType w:val="multilevel"/>
    <w:tmpl w:val="A48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875A2"/>
    <w:multiLevelType w:val="multilevel"/>
    <w:tmpl w:val="267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B"/>
    <w:rsid w:val="0002642F"/>
    <w:rsid w:val="000A03CE"/>
    <w:rsid w:val="00132480"/>
    <w:rsid w:val="002A0AC3"/>
    <w:rsid w:val="003255D0"/>
    <w:rsid w:val="00346849"/>
    <w:rsid w:val="00401C4D"/>
    <w:rsid w:val="00444CB5"/>
    <w:rsid w:val="005F3DB8"/>
    <w:rsid w:val="00A750CA"/>
    <w:rsid w:val="00B73AD7"/>
    <w:rsid w:val="00BF4E09"/>
    <w:rsid w:val="00D02F70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44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237">
          <w:marLeft w:val="0"/>
          <w:marRight w:val="0"/>
          <w:marTop w:val="90"/>
          <w:marBottom w:val="0"/>
          <w:divBdr>
            <w:top w:val="single" w:sz="6" w:space="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745">
              <w:marLeft w:val="45"/>
              <w:marRight w:val="45"/>
              <w:marTop w:val="45"/>
              <w:marBottom w:val="45"/>
              <w:divBdr>
                <w:top w:val="single" w:sz="6" w:space="1" w:color="999999"/>
                <w:left w:val="single" w:sz="6" w:space="5" w:color="999999"/>
                <w:bottom w:val="single" w:sz="6" w:space="1" w:color="999999"/>
                <w:right w:val="single" w:sz="6" w:space="5" w:color="999999"/>
              </w:divBdr>
            </w:div>
          </w:divsChild>
        </w:div>
        <w:div w:id="55994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</cp:lastModifiedBy>
  <cp:revision>4</cp:revision>
  <cp:lastPrinted>2021-01-11T05:45:00Z</cp:lastPrinted>
  <dcterms:created xsi:type="dcterms:W3CDTF">2020-09-28T15:23:00Z</dcterms:created>
  <dcterms:modified xsi:type="dcterms:W3CDTF">2021-01-11T05:52:00Z</dcterms:modified>
</cp:coreProperties>
</file>